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 w:before="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0077B6"/>
          <w:sz w:val="24"/>
          <w:u w:val="none"/>
          <w:rtl/>
          <w:bCs/>
          <w:szCs w:val="24"/>
        </w:rPr>
        <w:t>מהדורה למורה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077B6"/>
          <w:sz w:val="44"/>
          <w:u w:val="none"/>
          <w:rtl/>
          <w:bCs/>
          <w:szCs w:val="44"/>
        </w:rPr>
        <w:t>🧠 ראש גדול!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סיפור עם 8 ביטויים עם המילה "ראש" + משימות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כיתות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כיתות ב׳–ו׳</w:t>
            </w:r>
          </w:p>
        </w:tc>
      </w:tr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סוג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ביטויים ולשון</w:t>
            </w:r>
          </w:p>
        </w:tc>
      </w:tr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רמות בחוברת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רמה רגילה (כיתות ד׳–ה׳) | רמה מתקדמת (כיתות ה׳–ו׳) | רמה מותאמת – עולים וחנ״מ (כיתות ב׳–ד׳ · עולים · חנ״מ)</w:t>
            </w:r>
          </w:p>
        </w:tc>
      </w:tr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מטרות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הכרת ביטויים עם המילה "ראש" • הבחנה בין משמעות מילולית לביטויית • שימוש בביטויים בהקשר • כתיבה יוצרת</w:t>
            </w:r>
          </w:p>
        </w:tc>
      </w:tr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מיומנויות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אוצר מילים • הסקה • כתיבה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0077B6"/>
          <w:sz w:val="30"/>
          <w:u w:val="none"/>
          <w:rtl/>
          <w:bCs/>
          <w:szCs w:val="30"/>
        </w:rPr>
        <w:t>מהלך מוצע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פתיחה (5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ציירו על הלוח ראש בתוך ענן – "מה זה אומר?"</w:t>
            </w:r>
          </w:p>
        </w:tc>
      </w:tr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קריאה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קריאת הסיפור וציד ביטויים.</w:t>
            </w:r>
          </w:p>
        </w:tc>
      </w:tr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משימות (20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התאמה, השלמה ומיון.</w:t>
            </w:r>
          </w:p>
        </w:tc>
      </w:tr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סיום (10 דק׳)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כתיבה + כרטיס יציאה.</w:t>
            </w:r>
          </w:p>
        </w:tc>
      </w:tr>
    </w:tbl>
    <w:p>
      <w:pPr>
        <w:bidi/>
        <w:spacing w:after="60" w:before="0"/>
        <w:jc w:val="right"/>
      </w:pPr>
      <w:r>
        <w:rPr>
          <w:rFonts w:ascii="Arial" w:hAnsi="Arial" w:cs="Arial"/>
          <w:b/>
          <w:color w:val="0077B6"/>
          <w:sz w:val="30"/>
          <w:u w:val="none"/>
          <w:rtl/>
          <w:bCs/>
          <w:szCs w:val="30"/>
        </w:rPr>
        <w:t>✅ מפתח תשובות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077B6"/>
          <w:sz w:val="26"/>
          <w:u w:val="none"/>
          <w:rtl/>
          <w:bCs/>
          <w:szCs w:val="26"/>
        </w:rPr>
        <w:t>רמה רגילה · כיתות ד׳–ה׳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ראש גדול ← לקחת אחריות ולעשות יותר ממה שביקשו; ראש קטן ← לעשות רק את המינימום, בלי אכפתיות; מעל הראש ← יותר מדי עבודה או עניינים; שבר את הראש ← חשב הרבה כדי לפתור משהו קשה; ראש בראש ← תחרות צמודה, שקולה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על ראש הגנב בוער הכובע ← מי שאשם מסגיר את עצמו בהתנהגותו; בראש ובראשונה ← קודם כל, הדבר החשוב ביותר; הראש בעננים ← חולם בהקיץ, לא מרוכז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ראש גדול – תמר: כתבה רשימה, הביאה בקבוקים, נשארה לסדר; ראש קטן – יונתן: רק הביא דבק ורצה שאחרים יעשו.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ראש בראש; שבר את הראש; מעל הראש; הראש... בעננים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😊 מתאר משהו חיובי: ראש גדול, בראש ובראשונה | 😕 מתאר משהו שלילי: ראש קטן, הראש בעננים, על ראש הגנב בוער הכובע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7.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077B6"/>
          <w:sz w:val="26"/>
          <w:u w:val="none"/>
          <w:rtl/>
          <w:bCs/>
          <w:szCs w:val="26"/>
        </w:rPr>
        <w:t>רמה מתקדמת · כיתות ה׳–ו׳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הראש בעננים – הראש באמת בשמיים / חולם בהקיץ; שבר את הראש – ראש שבור / חשב הרבה; על ראש הגנב בוער הכובע – כובע עולה באש / האשם מסגיר את עצמו.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הוא הכחיש שנגע בתיק, אף שאיש לא הזכיר תיק – והראה שהוא יודע מה קרה; כך מתאר הביטוי מי שאשם ומתנהג באופן חשוד.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בהתחלה הראש שלו בעננים ולא שמע; בהמשך היה מרוכז והציע את הפתרון שהציל את הניסוי.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מאוזן: 1. גדול, 2. כובע, 4. בראשונה | מאונך: 1. גנב, 3. עננים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5.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למשל: עין טובה – נדיבות; לב זהב – אדם טוב; יד ביד – יחד; הרים את האף – התנשא; פה אחד – כולם הסכימו.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6.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תשובה אישית – לבדוק התאמה לשאלה ולטקסט.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077B6"/>
          <w:sz w:val="26"/>
          <w:u w:val="none"/>
          <w:rtl/>
          <w:bCs/>
          <w:szCs w:val="26"/>
        </w:rPr>
        <w:t>רמה מותאמת – עולים וחנ״מ · כיתות ב׳–ד׳ · עולים · חנ״מ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1.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לא מרוכז, חולם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2.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עוזר ואחראי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3.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ציור אישי – לבדוק שהציור מתאים להוראה.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2"/>
          <w:u w:val="none"/>
          <w:rtl/>
          <w:bCs/>
          <w:szCs w:val="22"/>
        </w:rPr>
        <w:t>4.</w:t>
      </w:r>
      <w:r>
        <w:rPr>
          <w:rFonts w:ascii="Arial" w:hAnsi="Arial" w:cs="Arial"/>
          <w:b w:val="0"/>
          <w:sz w:val="22"/>
          <w:u w:val="none"/>
          <w:rtl/>
          <w:szCs w:val="22"/>
        </w:rPr>
        <w:t xml:space="preserve"> גדול; בעננים; מעל</w:t>
      </w: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077B6"/>
          <w:sz w:val="30"/>
          <w:u w:val="none"/>
          <w:rtl/>
          <w:bCs/>
          <w:szCs w:val="30"/>
        </w:rPr>
        <w:t>💡 טיפים להוראה ולהתאמה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הסיפור מקורי; הביטויים: בראש ובראשונה, הראש בעננים, ראש גדול, ראש קטן, שבר את הראש, על ראש הגנב בוער הכובע, ראש בראש, מעל הראש.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משחק: תלמיד מציג ביטוי בפנטומימה, והכיתה מנחשת.</w:t>
      </w:r>
    </w:p>
    <w:p>
      <w:pPr>
        <w:bidi/>
        <w:spacing w:after="6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• לעולים: הביטויים בכרטיסים עם ציור – אפשר ליצור "קיר ביטויים" בכיתה.</w:t>
      </w: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077B6"/>
          <w:sz w:val="22"/>
          <w:u w:val="none"/>
          <w:rtl/>
          <w:bCs/>
          <w:szCs w:val="22"/>
        </w:rPr>
        <w:t>רמה רגילה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077B6"/>
          <w:sz w:val="48"/>
          <w:u w:val="none"/>
          <w:rtl/>
          <w:bCs/>
          <w:szCs w:val="48"/>
        </w:rPr>
        <w:t>🧠 ראש גדול!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סיפור עם 8 ביטויים עם המילה "ראש" + משימות לשון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077B6"/>
          <w:sz w:val="22"/>
          <w:u w:val="none"/>
          <w:rtl/>
          <w:bCs/>
          <w:szCs w:val="22"/>
        </w:rPr>
        <w:t>כיתות ד׳–ה׳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חלק א׳ – קוראים סיפור מלא ראש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בסיפור מסתתרים 8 ביטויים עם המילה "ראש". הם מודגשים. קראו וסמנו אותם בצבע.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077B6"/>
          <w:sz w:val="32"/>
          <w:u w:val="none"/>
          <w:rtl/>
          <w:bCs/>
          <w:szCs w:val="32"/>
        </w:rPr>
        <w:t>🧠 יום אחד בכיתה ה׳2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(1) ביום ראשון בבוקר הודיעה המורה דנה: "השבוע נכין את יריד המדע של השכבה.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בראש ובראשונה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– כל קבוצה תבחר ניסוי". כולם התרגשו, חוץ מאורי.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הראש שלו היה בעננים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הוא דמיין את עצמו טס לחלל, ולא שמע אף מילה.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הקבוצה של תמר בחרה ניסוי של הר געש. תמר כתבה רשימת ציוד, הביאה בקבוקים מהבית ונשארה אחרי השיעור לסדר הכול. "יש לך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ראש גדול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," אמרה לה המורה. לעומתה, יונתן אמר: "אני רק אביא את הדבק, ושאחרים יעשו את השאר". חברי הקבוצה הסתכלו עליו בעצב: "אל תהיה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ראש קטן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ביום שלישי הניסוי לא עבד. הלבה לא יצאה! הילדים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שברו את הראש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שעה שלמה, עד שאורי – שהפעם היה מרוכז לגמרי – הציע להוסיף עוד סודה לשתייה. זה עבד!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בינתיים נעלמה מהכיתה קופסת הטושים החדשה. כשהמורה שאלה מי לקח אותה, רון הסמיק מאוד וצעק: "אני בכלל לא נגעתי בתיק של המורה!" – אף שאף אחד לא הזכיר תיק. כולם הבינו: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על ראש הגנב בוער הכובע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רון התנצל והחזיר את הקופסה.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(5) ביום חמישי, ביריד, הקבוצה של תמר והקבוצה של שירה הגיעו לגמר. היה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ראש בראש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עד הרגע האחרון, והשופטים החליטו על תיקו. בערב אמרה תמר לאמא: "השבוע היה לי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מעל הראש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– אבל היה שווה כל רגע".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התאימו בין הביטוי לפירושו.  [ביטויים]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ראש גדול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לקחת אחריות ולעשות יותר ממה שביקשו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ראש קטן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יותר מדי עבודה או עניינים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3. מעל הראש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תחרות צמודה, שקולה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4. שבר את הראש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חשב הרבה כדי לפתור משהו קשה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5. ראש בראש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לעשות רק את המינימום, בלי אכפתיות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התאימו גם את הביטויים האלה.  [ביטויים]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1. על ראש הגנב בוער הכובע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חולם בהקיץ, לא מרוכז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2. בראש ובראשונה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קודם כל, הדבר החשוב ביותר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3. הראש בעננים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(   ) מי שאשם מסגיר את עצמו בהתנהגותו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מי בסיפור הוא "ראש גדול" ומי "ראש קטן"? הסבירו לפי מה שעשו.  [הבנה]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ביטוי</w:t>
            </w:r>
          </w:p>
        </w:tc>
        <w:tc>
          <w:tcPr>
            <w:tcW w:type="dxa" w:w="3402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מי?</w:t>
            </w:r>
          </w:p>
        </w:tc>
        <w:tc>
          <w:tcPr>
            <w:tcW w:type="dxa" w:w="3402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מה עשה/עשתה?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ראש גדול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ראש קטן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חלק ב׳ – משחקים עם ביטויים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השלמה ומיון.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השלימו את הביטוי המתאים.  [שימוש]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0077B6"/>
          <w:sz w:val="22"/>
          <w:u w:val="none"/>
          <w:rtl/>
          <w:bCs/>
          <w:szCs w:val="22"/>
        </w:rPr>
        <w:t>🔤 מחסן מילים:  שבר את הראש   |   הראש בעננים   |   ראש בראש   |   מעל הראש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המשחק בין שתי הקבוצות היה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עד הדקה האחרונה.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דני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על החידה עד שמצא את הפתרון.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יש לי השבוע שלושה מבחנים וחוג – זה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!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נועה לא שמעה את השאלה, כי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שלה היה 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single"/>
          <w:rtl/>
          <w:szCs w:val="24"/>
        </w:rPr>
        <w:t>_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מיינו: ביטוי חיובי או ביטוי שלילי?  [מיון]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ראש קטן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ראש גדול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על ראש הגנב בוער הכובע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הראש בעננים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/>
                <w:sz w:val="23"/>
                <w:u w:val="none"/>
                <w:rtl/>
                <w:bCs/>
                <w:szCs w:val="23"/>
              </w:rPr>
              <w:t>בראש ובראשונה</w:t>
            </w:r>
          </w:p>
        </w:tc>
        <w:tc>
          <w:tcPr>
            <w:tcW w:type="dxa" w:w="3402"/>
          </w:tcPr>
          <w:p/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😊 מתאר משהו חיובי</w:t>
            </w:r>
          </w:p>
        </w:tc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u w:val="none"/>
                <w:rtl/>
                <w:bCs/>
                <w:szCs w:val="24"/>
              </w:rPr>
              <w:t>😕 מתאר משהו שלילי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חלק ג׳ – כותבים בראש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עכשיו תורכם.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בחרו ביטוי אחד וכתבו עליו סיפור קצר משלכם (3–4 משפטים).  [כתיבה]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7.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מה עוזר לכם לעבור יום ש"מעל הראש"? בחרו ערוץ מגש״ר מאח״ד (גוף, שכל, רגש, מערכת אמונות, חברה, דמיון) והסבירו.  [חוסן]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0077B6"/>
                <w:sz w:val="28"/>
                <w:u w:val="none"/>
                <w:rtl/>
                <w:bCs/>
                <w:szCs w:val="28"/>
              </w:rPr>
              <w:t>כרטיס יציאה 🧠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הביטוי שהכי אהבתי ופירושו: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מתי הייתי "ראש גדול":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077B6"/>
          <w:sz w:val="22"/>
          <w:u w:val="none"/>
          <w:rtl/>
          <w:bCs/>
          <w:szCs w:val="22"/>
        </w:rPr>
        <w:t>רמה מתקדמת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077B6"/>
          <w:sz w:val="48"/>
          <w:u w:val="none"/>
          <w:rtl/>
          <w:bCs/>
          <w:szCs w:val="48"/>
        </w:rPr>
        <w:t>🧠 ראש גדול!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משמעות מילולית וביטויית, תשבץ וכתיבה יוצרת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077B6"/>
          <w:sz w:val="22"/>
          <w:u w:val="none"/>
          <w:rtl/>
          <w:bCs/>
          <w:szCs w:val="22"/>
        </w:rPr>
        <w:t>כיתות ה׳–ו׳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שם: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 xml:space="preserve">__   כיתה: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_   תאריך: 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  <w:r>
        <w:rPr>
          <w:rFonts w:ascii="Arial" w:hAnsi="Arial" w:cs="Arial"/>
          <w:b/>
          <w:sz w:val="24"/>
          <w:u w:val="single"/>
          <w:rtl/>
          <w:bCs/>
          <w:szCs w:val="24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חלק א׳ – קוראים ומפרשים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קראו את הסיפור ושימו לב: למה הכותב בחר דווקא בביטוי הזה בכל מקום?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077B6"/>
          <w:sz w:val="32"/>
          <w:u w:val="none"/>
          <w:rtl/>
          <w:bCs/>
          <w:szCs w:val="32"/>
        </w:rPr>
        <w:t>🧠 יום אחד בכיתה ה׳2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(1) ביום ראשון בבוקר הודיעה המורה דנה: "השבוע נכין את יריד המדע של השכבה.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בראש ובראשונה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– כל קבוצה תבחר ניסוי". כולם התרגשו, חוץ מאורי.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הראש שלו היה בעננים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: הוא דמיין את עצמו טס לחלל, ולא שמע אף מילה.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(2) הקבוצה של תמר בחרה ניסוי של הר געש. תמר כתבה רשימת ציוד, הביאה בקבוקים מהבית ונשארה אחרי השיעור לסדר הכול. "יש לך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ראש גדול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," אמרה לה המורה. לעומתה, יונתן אמר: "אני רק אביא את הדבק, ושאחרים יעשו את השאר". חברי הקבוצה הסתכלו עליו בעצב: "אל תהיה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ראש קטן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".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(3) ביום שלישי הניסוי לא עבד. הלבה לא יצאה! הילדים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שברו את הראש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שעה שלמה, עד שאורי – שהפעם היה מרוכז לגמרי – הציע להוסיף עוד סודה לשתייה. זה עבד!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(4) בינתיים נעלמה מהכיתה קופסת הטושים החדשה. כשהמורה שאלה מי לקח אותה, רון הסמיק מאוד וצעק: "אני בכלל לא נגעתי בתיק של המורה!" – אף שאף אחד לא הזכיר תיק. כולם הבינו: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על ראש הגנב בוער הכובע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>. רון התנצל והחזיר את הקופסה.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(5) ביום חמישי, ביריד, הקבוצה של תמר והקבוצה של שירה הגיעו לגמר. היה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ראש בראש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עד הרגע האחרון, והשופטים החליטו על תיקו. בערב אמרה תמר לאמא: "השבוע היה לי 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>מעל הראש</w:t>
      </w:r>
      <w:r>
        <w:rPr>
          <w:rFonts w:ascii="Arial" w:hAnsi="Arial" w:cs="Arial"/>
          <w:b w:val="0"/>
          <w:sz w:val="24"/>
          <w:u w:val="none"/>
          <w:rtl/>
          <w:szCs w:val="24"/>
        </w:rPr>
        <w:t xml:space="preserve"> – אבל היה שווה כל רגע".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1.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ביטוי הוא צירוף שמשמעותו אינה סכום המילים. הסבירו את ההבדל בין המשמעות המילולית למשמעות הביטויית.  [משמעות]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ביטוי</w:t>
            </w:r>
          </w:p>
        </w:tc>
        <w:tc>
          <w:tcPr>
            <w:tcW w:type="dxa" w:w="3402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משמעות מילולית (מצחיקה)</w:t>
            </w:r>
          </w:p>
        </w:tc>
        <w:tc>
          <w:tcPr>
            <w:tcW w:type="dxa" w:w="3402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משמעות הביטוי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הראש בעננים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שבר את הראש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>על ראש הגנב בוער הכובע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3402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2.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איך רון הסגיר את עצמו? הסבירו את הקשר לביטוי.  [הסקה]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3.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כיצד השתנה אורי במהלך הסיפור?  [אפיון דמות]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חלק ב׳ – תשבץ ביטויים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השלימו את המילה החסרה בביטוי.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4.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פתרו את התשבץ.  [ביטויים]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1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2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3</w:t>
            </w: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14"/>
                <w:u w:val="none"/>
                <w:rtl/>
                <w:szCs w:val="14"/>
              </w:rPr>
              <w:t>4</w:t>
            </w: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  <w:tr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</w:tcPr>
          <w:p>
            <w:pPr>
              <w:bidi/>
              <w:spacing w:after="40"/>
              <w:jc w:val="right"/>
            </w:pPr>
          </w:p>
        </w:tc>
        <w:tc>
          <w:tcPr>
            <w:tcW w:type="dxa" w:w="1276"/>
            <w:shd w:val="clear" w:color="auto" w:fill="333333"/>
          </w:tcPr>
          <w:p/>
        </w:tc>
        <w:tc>
          <w:tcPr>
            <w:tcW w:type="dxa" w:w="1276"/>
            <w:shd w:val="clear" w:color="auto" w:fill="333333"/>
          </w:tcPr>
          <w:p/>
        </w:tc>
      </w:tr>
    </w:tbl>
    <w:p>
      <w:pPr>
        <w:bidi/>
        <w:spacing w:after="80" w:before="0"/>
        <w:jc w:val="right"/>
      </w:pP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077B6"/>
          <w:sz w:val="24"/>
          <w:u w:val="none"/>
          <w:rtl/>
          <w:bCs/>
          <w:szCs w:val="24"/>
        </w:rPr>
        <w:t>מאוזן ←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ראש ___ – לוקח אחריות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2. על ראש הגנב בוער ה___ (4)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4. בראש וב___ (7)</w:t>
      </w:r>
    </w:p>
    <w:p>
      <w:pPr>
        <w:bidi/>
        <w:spacing w:after="40" w:before="0"/>
        <w:jc w:val="right"/>
      </w:pPr>
      <w:r>
        <w:rPr>
          <w:rFonts w:ascii="Arial" w:hAnsi="Arial" w:cs="Arial"/>
          <w:b/>
          <w:color w:val="0077B6"/>
          <w:sz w:val="24"/>
          <w:u w:val="none"/>
          <w:rtl/>
          <w:bCs/>
          <w:szCs w:val="24"/>
        </w:rPr>
        <w:t>מאונך ↓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1. על ראש ה___ בוער הכובע (3)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2"/>
          <w:u w:val="none"/>
          <w:rtl/>
          <w:szCs w:val="22"/>
        </w:rPr>
        <w:t>3. הראש ב___ – לא מרוכז (5)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5.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מצאו ביטויים נוספים עם איברי גוף (עין, לב, יד, אף...) וכתבו את פירושם.  [הרחבה]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הביטוי</w:t>
            </w:r>
          </w:p>
        </w:tc>
        <w:tc>
          <w:tcPr>
            <w:tcW w:type="dxa" w:w="5103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sz w:val="22"/>
                <w:u w:val="none"/>
                <w:rtl/>
                <w:bCs/>
                <w:szCs w:val="22"/>
              </w:rPr>
              <w:t>הפירוש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2"/>
                <w:u w:val="none"/>
                <w:rtl/>
                <w:szCs w:val="22"/>
              </w:rPr>
              <w:t xml:space="preserve"> </w:t>
              <w:br/>
              <w:t xml:space="preserve"> </w:t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חלק ג׳ – כתיבה יוצרת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אתגר כתיבה.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4"/>
          <w:u w:val="none"/>
          <w:rtl/>
          <w:bCs/>
          <w:szCs w:val="24"/>
        </w:rPr>
        <w:t>6.</w:t>
      </w:r>
      <w:r>
        <w:rPr>
          <w:rFonts w:ascii="Arial" w:hAnsi="Arial" w:cs="Arial"/>
          <w:b/>
          <w:sz w:val="24"/>
          <w:u w:val="none"/>
          <w:rtl/>
          <w:bCs/>
          <w:szCs w:val="24"/>
        </w:rPr>
        <w:t xml:space="preserve"> כתבו סיפור קצר (6–8 משפטים) שבו משולבים לפחות ארבעה ביטויים עם "ראש" או עם איברי גוף אחרים. סמנו אותם בקו.  [כתיבה יוצרת]</w:t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120" w:before="0"/>
        <w:jc w:val="right"/>
      </w:pP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  <w:t>_</w:t>
      </w:r>
      <w:r>
        <w:rPr>
          <w:rFonts w:ascii="Arial" w:hAnsi="Arial" w:cs="Arial"/>
          <w:b w:val="0"/>
          <w:color w:val="9AA3AD"/>
          <w:sz w:val="20"/>
          <w:u w:val="single"/>
          <w:rtl/>
          <w:szCs w:val="20"/>
        </w:rPr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0077B6"/>
                <w:sz w:val="28"/>
                <w:u w:val="none"/>
                <w:rtl/>
                <w:bCs/>
                <w:szCs w:val="28"/>
              </w:rPr>
              <w:t>כרטיס יציאה 🧠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ביטוי חדש שגיליתי: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המשמעות המצחיקה שלו: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t>😀 🙂 😐 😕 (הקיפו)</w:t>
            </w:r>
          </w:p>
        </w:tc>
      </w:tr>
    </w:tbl>
    <w:p>
      <w:pPr>
        <w:bidi/>
        <w:spacing w:after="80" w:before="0"/>
        <w:jc w:val="right"/>
      </w:pPr>
    </w:p>
    <w:p>
      <w:r>
        <w:br w:type="page"/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077B6"/>
          <w:sz w:val="22"/>
          <w:u w:val="none"/>
          <w:rtl/>
          <w:bCs/>
          <w:szCs w:val="22"/>
        </w:rPr>
        <w:t>רמה מותאמת – עולים וחנ״מ</w:t>
      </w:r>
    </w:p>
    <w:p>
      <w:pPr>
        <w:bidi/>
        <w:spacing w:after="40" w:before="0"/>
        <w:jc w:val="center"/>
      </w:pPr>
      <w:r>
        <w:rPr>
          <w:rFonts w:ascii="Arial" w:hAnsi="Arial" w:cs="Arial"/>
          <w:b/>
          <w:color w:val="0077B6"/>
          <w:sz w:val="48"/>
          <w:u w:val="none"/>
          <w:rtl/>
          <w:bCs/>
          <w:szCs w:val="48"/>
        </w:rPr>
        <w:t>🧠 מָה יֵשׁ בָּרֹאשׁ?</w:t>
      </w:r>
    </w:p>
    <w:p>
      <w:pPr>
        <w:bidi/>
        <w:spacing w:after="40" w:before="0"/>
        <w:jc w:val="center"/>
      </w:pPr>
      <w:r>
        <w:rPr>
          <w:rFonts w:ascii="Arial" w:hAnsi="Arial" w:cs="Arial"/>
          <w:b w:val="0"/>
          <w:color w:val="4B5563"/>
          <w:sz w:val="26"/>
          <w:u w:val="none"/>
          <w:rtl/>
          <w:szCs w:val="26"/>
        </w:rPr>
        <w:t>4 בִּטּוּיִים קַלִּים + צִיּוּר</w:t>
      </w:r>
    </w:p>
    <w:p>
      <w:pPr>
        <w:bidi/>
        <w:spacing w:after="160" w:before="0"/>
        <w:jc w:val="center"/>
      </w:pPr>
      <w:r>
        <w:rPr>
          <w:rFonts w:ascii="Arial" w:hAnsi="Arial" w:cs="Arial"/>
          <w:b/>
          <w:color w:val="0077B6"/>
          <w:sz w:val="22"/>
          <w:u w:val="none"/>
          <w:rtl/>
          <w:bCs/>
          <w:szCs w:val="22"/>
        </w:rPr>
        <w:t>כיתות ב׳–ד׳ · עולים · חנ״מ · עם ניקוד</w:t>
      </w:r>
    </w:p>
    <w:p>
      <w:pPr>
        <w:bidi/>
        <w:spacing w:after="20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שֵׁם: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 xml:space="preserve">__   כִּתָּה: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_   תַּאֲרִיךְ: 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  <w:r>
        <w:rPr>
          <w:rFonts w:ascii="Arial" w:hAnsi="Arial" w:cs="Arial"/>
          <w:b/>
          <w:sz w:val="28"/>
          <w:u w:val="single"/>
          <w:rtl/>
          <w:bCs/>
          <w:szCs w:val="28"/>
        </w:rPr>
        <w:t>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חֵלֶק א׳ – מָה זֶה בִּטּוּי?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לִפְעָמִים מִלִּים יַחַד אוֹמְרוֹת מַשֶּׁהוּ אַחֵר!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color w:val="0077B6"/>
          <w:sz w:val="32"/>
          <w:u w:val="none"/>
          <w:rtl/>
          <w:bCs/>
          <w:szCs w:val="32"/>
        </w:rPr>
        <w:t>🧠 יוֹם בַּכִּתָּה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(1) אוּרִי לֹא שׁוֹמֵעַ אֶת הַמּוֹרֶה. הָרֹאשׁ שֶׁלּוֹ בָּעֲנָנִים. (הוּא חוֹלֵם)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(2) תָּמָר עוֹזֶרֶת לְכֻלָּם. יֵשׁ לָהּ רֹאשׁ גָּדוֹל. (הִיא אַחְרָאִית)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(3) הַחִידָה קָשָׁה. הַיְּלָדִים שׁוֹבְרִים אֶת הָרֹאשׁ. (חוֹשְׁבִים הַרְבֵּה)</w:t>
      </w:r>
    </w:p>
    <w:p>
      <w:pPr>
        <w:bidi/>
        <w:spacing w:after="10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>(4) יֵשׁ הַיּוֹם מִבְחָן, חוּג וְשִׁעוּרִים. זֶה מֵעַל הָרֹאשׁ! (יוֹתֵר מִדַּי)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1.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"הָרֹאשׁ בָּעֲנָנִים" – מָה זֶה אוֹמֵר?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הָרֹאשׁ בֶּאֱמֶת בַּשָּׁמַיִם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לֹא מְרֻכָּז, חוֹלֵם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יוֹרֵד גֶּשֶׁם</w:t>
      </w:r>
    </w:p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2.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"רֹאשׁ גָּדוֹל" – מָה זֶה אוֹמֵר?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(1)  רֹאשׁ עֲנָק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(2)  עוֹזֵר וְאַחְרַאי</w:t>
      </w:r>
    </w:p>
    <w:p>
      <w:pPr>
        <w:bidi/>
        <w:spacing w:after="4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  (3)  כּוֹבַע גָּדוֹל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e3f2fd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/>
                <w:color w:val="0077B6"/>
                <w:sz w:val="30"/>
                <w:u w:val="none"/>
                <w:rtl/>
                <w:bCs/>
                <w:szCs w:val="30"/>
              </w:rPr>
              <w:t>חֵלֶק ב׳ – צִיּוּר מַצְחִיק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3"/>
                <w:u w:val="none"/>
                <w:rtl/>
                <w:szCs w:val="23"/>
              </w:rPr>
              <w:t>צַיְּרוּ אֶת הַבִּטּוּי – כְּמוֹ שֶׁהוּא נִשְׁמָע!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3.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צִיְּרוּ "רֹאשׁ בָּעֲנָנִים" (צִיּוּר מַצְחִיק).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sz w:val="24"/>
                <w:u w:val="none"/>
                <w:rtl/>
                <w:szCs w:val="24"/>
              </w:rPr>
              <w:br/>
              <w:br/>
              <w:br/>
              <w:br/>
              <w:br/>
              <w:br/>
              <w:br/>
            </w:r>
          </w:p>
        </w:tc>
      </w:tr>
    </w:tbl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☁️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הָרֹאשׁ בָּעֲנָנִים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חוֹלֵם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רֹאשׁ גָּדוֹל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אַחְרָאִי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🤯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שׁוֹבֵר אֶת הָרֹאשׁ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חוֹשֵׁב הַרְבֵּה</w:t>
            </w:r>
          </w:p>
        </w:tc>
        <w:tc>
          <w:tcPr>
            <w:tcW w:type="dxa" w:w="5103"/>
          </w:tcPr>
          <w:p>
            <w:pPr>
              <w:bidi/>
              <w:spacing w:after="40"/>
              <w:jc w:val="center"/>
            </w:pPr>
            <w:r>
              <w:rPr>
                <w:rFonts w:ascii="Arial" w:hAnsi="Arial" w:cs="Arial"/>
                <w:b w:val="0"/>
                <w:sz w:val="44"/>
                <w:u w:val="none"/>
                <w:rtl/>
                <w:szCs w:val="44"/>
              </w:rPr>
              <w:t>📚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7"/>
                <w:u w:val="none"/>
                <w:rtl/>
                <w:bCs/>
                <w:szCs w:val="27"/>
              </w:rPr>
              <w:t>מֵעַל הָרֹאשׁ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 w:val="0"/>
                <w:sz w:val="20"/>
                <w:u w:val="none"/>
                <w:rtl/>
                <w:szCs w:val="20"/>
              </w:rPr>
              <w:t>יוֹתֵר מִדַּי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60" w:before="0"/>
        <w:jc w:val="right"/>
      </w:pPr>
      <w:r>
        <w:rPr>
          <w:rFonts w:ascii="Arial" w:hAnsi="Arial" w:cs="Arial"/>
          <w:b/>
          <w:sz w:val="28"/>
          <w:u w:val="none"/>
          <w:rtl/>
          <w:bCs/>
          <w:szCs w:val="28"/>
        </w:rPr>
        <w:t>4.</w:t>
      </w:r>
      <w:r>
        <w:rPr>
          <w:rFonts w:ascii="Arial" w:hAnsi="Arial" w:cs="Arial"/>
          <w:b/>
          <w:sz w:val="28"/>
          <w:u w:val="none"/>
          <w:rtl/>
          <w:bCs/>
          <w:szCs w:val="28"/>
        </w:rPr>
        <w:t xml:space="preserve"> הִשְׁלִימוּ:</w:t>
      </w:r>
    </w:p>
    <w:p>
      <w:pPr>
        <w:bidi/>
        <w:spacing w:after="80" w:before="0"/>
        <w:jc w:val="right"/>
      </w:pPr>
      <w:r>
        <w:rPr>
          <w:rFonts w:ascii="Arial" w:hAnsi="Arial" w:cs="Arial"/>
          <w:b/>
          <w:color w:val="0077B6"/>
          <w:sz w:val="26"/>
          <w:u w:val="none"/>
          <w:rtl/>
          <w:bCs/>
          <w:szCs w:val="26"/>
        </w:rPr>
        <w:t>🔤 מַחְסַן מִלִּים:  גָּדוֹל   |   בָּעֲנָנִים   |   מֵעַל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תָּמָר עוֹזֶרֶת. יֵשׁ לָהּ רֹאשׁ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אוּרִי חוֹלֵם. הָרֹאשׁ שֶׁלּוֹ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>.</w:t>
      </w:r>
    </w:p>
    <w:p>
      <w:pPr>
        <w:bidi/>
        <w:spacing w:after="80" w:before="0"/>
        <w:jc w:val="right"/>
      </w:pP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יֵשׁ לִי הַרְבֵּה שִׁעוּרִים. זֶה 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single"/>
          <w:rtl/>
          <w:szCs w:val="28"/>
        </w:rPr>
        <w:t>_</w:t>
      </w:r>
      <w:r>
        <w:rPr>
          <w:rFonts w:ascii="Arial" w:hAnsi="Arial" w:cs="Arial"/>
          <w:b w:val="0"/>
          <w:sz w:val="28"/>
          <w:u w:val="none"/>
          <w:rtl/>
          <w:szCs w:val="28"/>
        </w:rPr>
        <w:t xml:space="preserve"> הָרֹאשׁ.</w:t>
      </w:r>
    </w:p>
    <w:p>
      <w:pPr>
        <w:bidi/>
        <w:spacing w:after="80" w:before="0"/>
        <w:jc w:val="right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40"/>
              <w:jc w:val="right"/>
            </w:pPr>
            <w:r>
              <w:rPr>
                <w:rFonts w:ascii="Arial" w:hAnsi="Arial" w:cs="Arial"/>
                <w:b w:val="0"/>
                <w:color w:val="555555"/>
                <w:sz w:val="20"/>
                <w:u w:val="none"/>
                <w:rtl/>
                <w:szCs w:val="20"/>
              </w:rPr>
              <w:t>✂ - - - - - - - - - - - - - - - - - - - - - - - - - - - - - - -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0077B6"/>
                <w:sz w:val="28"/>
                <w:u w:val="none"/>
                <w:rtl/>
                <w:bCs/>
                <w:szCs w:val="28"/>
              </w:rPr>
              <w:t>כַּרְטִיס יְצִיאָה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בִּטּוּי שֶׁלָּמַדְתִּי: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color w:val="9AA3AD"/>
                <w:sz w:val="20"/>
                <w:u w:val="none"/>
                <w:rtl/>
                <w:szCs w:val="20"/>
              </w:rPr>
              <w:t>______________________________________________________________________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sz w:val="28"/>
                <w:u w:val="none"/>
                <w:rtl/>
                <w:szCs w:val="28"/>
              </w:rPr>
              <w:t>😀 🙂 😐 (הִקִּיפוּ)</w:t>
            </w:r>
          </w:p>
        </w:tc>
      </w:tr>
    </w:tbl>
    <w:p>
      <w:pPr>
        <w:bidi/>
        <w:spacing w:after="80" w:before="0"/>
        <w:jc w:val="right"/>
      </w:pPr>
    </w:p>
    <w:p>
      <w:pPr>
        <w:bidi/>
        <w:spacing w:after="80" w:before="0"/>
        <w:jc w:val="right"/>
      </w:pPr>
    </w:p>
    <w:p>
      <w:pPr>
        <w:bidi/>
        <w:spacing w:after="80" w:before="0"/>
        <w:jc w:val="center"/>
      </w:pPr>
      <w:r>
        <w:rPr>
          <w:rFonts w:ascii="Arial" w:hAnsi="Arial" w:cs="Arial"/>
          <w:b w:val="0"/>
          <w:color w:val="666666"/>
          <w:sz w:val="20"/>
          <w:u w:val="none"/>
          <w:rtl/>
          <w:szCs w:val="20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rFonts w:ascii="Arial" w:hAnsi="Arial" w:cs="Arial"/>
        <w:b w:val="0"/>
        <w:color w:val="666666"/>
        <w:sz w:val="18"/>
        <w:u w:val="none"/>
        <w:rtl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